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74" w:rsidRDefault="00214A74" w:rsidP="00214A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оформлению заявления</w:t>
      </w:r>
    </w:p>
    <w:p w:rsidR="00214A74" w:rsidRDefault="00214A74" w:rsidP="00214A74">
      <w:pPr>
        <w:jc w:val="both"/>
        <w:rPr>
          <w:b/>
          <w:sz w:val="28"/>
          <w:szCs w:val="28"/>
        </w:rPr>
      </w:pPr>
    </w:p>
    <w:p w:rsidR="00214A74" w:rsidRDefault="00214A74" w:rsidP="00214A7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проведения аттестации работника на заявленную  квалификационную категорию  является его личное заявление. </w:t>
      </w:r>
    </w:p>
    <w:p w:rsidR="00214A74" w:rsidRDefault="00214A74" w:rsidP="00214A74">
      <w:pPr>
        <w:ind w:left="360"/>
        <w:jc w:val="both"/>
        <w:rPr>
          <w:sz w:val="28"/>
          <w:szCs w:val="28"/>
        </w:rPr>
      </w:pPr>
    </w:p>
    <w:p w:rsidR="00214A74" w:rsidRDefault="00214A74" w:rsidP="00214A74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Технические требования к документу:</w:t>
      </w:r>
    </w:p>
    <w:p w:rsidR="00214A74" w:rsidRDefault="00214A74" w:rsidP="00214A74">
      <w:pPr>
        <w:ind w:left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- </w:t>
      </w:r>
      <w:proofErr w:type="gramStart"/>
      <w:r>
        <w:rPr>
          <w:sz w:val="28"/>
          <w:szCs w:val="28"/>
        </w:rPr>
        <w:t>шрифт</w:t>
      </w:r>
      <w:r>
        <w:rPr>
          <w:sz w:val="28"/>
          <w:szCs w:val="28"/>
          <w:lang w:val="en-US"/>
        </w:rPr>
        <w:t xml:space="preserve">  Times</w:t>
      </w:r>
      <w:proofErr w:type="gramEnd"/>
      <w:r>
        <w:rPr>
          <w:sz w:val="28"/>
          <w:szCs w:val="28"/>
          <w:lang w:val="en-US"/>
        </w:rPr>
        <w:t xml:space="preserve"> New Roman; </w:t>
      </w:r>
      <w:r>
        <w:rPr>
          <w:sz w:val="28"/>
          <w:szCs w:val="28"/>
        </w:rPr>
        <w:t>размер</w:t>
      </w:r>
      <w:r>
        <w:rPr>
          <w:sz w:val="28"/>
          <w:szCs w:val="28"/>
          <w:lang w:val="en-US"/>
        </w:rPr>
        <w:t xml:space="preserve"> – 14 </w:t>
      </w:r>
      <w:proofErr w:type="spellStart"/>
      <w:r>
        <w:rPr>
          <w:sz w:val="28"/>
          <w:szCs w:val="28"/>
        </w:rPr>
        <w:t>пг</w:t>
      </w:r>
      <w:proofErr w:type="spellEnd"/>
      <w:r>
        <w:rPr>
          <w:sz w:val="28"/>
          <w:szCs w:val="28"/>
          <w:lang w:val="en-US"/>
        </w:rPr>
        <w:t>.</w:t>
      </w:r>
    </w:p>
    <w:p w:rsidR="00214A74" w:rsidRDefault="00214A74" w:rsidP="00214A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стандартная страница 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, имеющая параметры:</w:t>
      </w:r>
    </w:p>
    <w:p w:rsidR="00214A74" w:rsidRDefault="00214A74" w:rsidP="00214A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левое поле – 3см;</w:t>
      </w:r>
    </w:p>
    <w:p w:rsidR="00214A74" w:rsidRDefault="00214A74" w:rsidP="00214A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правое поле – 1,5 см;</w:t>
      </w:r>
    </w:p>
    <w:p w:rsidR="00214A74" w:rsidRDefault="00214A74" w:rsidP="00214A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верхнее поле – 2 см;</w:t>
      </w:r>
    </w:p>
    <w:p w:rsidR="00214A74" w:rsidRDefault="00214A74" w:rsidP="00214A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нижнее поле –2 см;</w:t>
      </w:r>
    </w:p>
    <w:p w:rsidR="00214A74" w:rsidRDefault="00214A74" w:rsidP="00214A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междустрочный интервал – одинарный;</w:t>
      </w:r>
    </w:p>
    <w:p w:rsidR="00214A74" w:rsidRDefault="00214A74" w:rsidP="00214A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сокращения, выделения в тексте  не допускаются.</w:t>
      </w:r>
    </w:p>
    <w:p w:rsidR="00214A74" w:rsidRDefault="00214A74" w:rsidP="00214A7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оформляется по установленной форме (Приложение </w:t>
      </w:r>
      <w:r w:rsidR="0073110D">
        <w:rPr>
          <w:sz w:val="28"/>
          <w:szCs w:val="28"/>
        </w:rPr>
        <w:t>1</w:t>
      </w:r>
      <w:r>
        <w:rPr>
          <w:sz w:val="28"/>
          <w:szCs w:val="28"/>
        </w:rPr>
        <w:t xml:space="preserve"> к Административному регламенту министерства образования Иркутской области по предоставлению государственной услуги «</w:t>
      </w:r>
      <w:r w:rsidR="0073110D">
        <w:rPr>
          <w:sz w:val="28"/>
          <w:szCs w:val="28"/>
        </w:rPr>
        <w:t>Проведение а</w:t>
      </w:r>
      <w:r>
        <w:rPr>
          <w:sz w:val="28"/>
          <w:szCs w:val="28"/>
        </w:rPr>
        <w:t>ттестаци</w:t>
      </w:r>
      <w:r w:rsidR="0073110D">
        <w:rPr>
          <w:sz w:val="28"/>
          <w:szCs w:val="28"/>
        </w:rPr>
        <w:t>и</w:t>
      </w:r>
      <w:r>
        <w:rPr>
          <w:sz w:val="28"/>
          <w:szCs w:val="28"/>
        </w:rPr>
        <w:t xml:space="preserve"> педагогических работников образовательных учреждений Иркутской области»).</w:t>
      </w:r>
    </w:p>
    <w:p w:rsidR="00214A74" w:rsidRDefault="00214A74" w:rsidP="00214A7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Аттестуемый работник обращается с заявлением в  аттестационную комиссию.</w:t>
      </w:r>
    </w:p>
    <w:p w:rsidR="00214A74" w:rsidRDefault="00214A74" w:rsidP="00214A7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Фамилия, имя и отчество </w:t>
      </w:r>
      <w:proofErr w:type="gramStart"/>
      <w:r>
        <w:rPr>
          <w:sz w:val="28"/>
          <w:szCs w:val="28"/>
        </w:rPr>
        <w:t>аттестуе</w:t>
      </w:r>
      <w:bookmarkStart w:id="0" w:name="_GoBack"/>
      <w:bookmarkEnd w:id="0"/>
      <w:r>
        <w:rPr>
          <w:sz w:val="28"/>
          <w:szCs w:val="28"/>
        </w:rPr>
        <w:t>мого</w:t>
      </w:r>
      <w:proofErr w:type="gramEnd"/>
      <w:r>
        <w:rPr>
          <w:sz w:val="28"/>
          <w:szCs w:val="28"/>
        </w:rPr>
        <w:t xml:space="preserve"> прописывается полностью в родительном падеже.</w:t>
      </w:r>
    </w:p>
    <w:p w:rsidR="00214A74" w:rsidRDefault="00214A74" w:rsidP="00214A7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должности аттестуемого должно соответствовать наименованию должности согласно квалификационным характеристикам должностей работников образования (Приложение к приказу Министерства здравоохранения и социального развития РФ от 26.08.2010 г. №761н «Об утверждении единого квалификационного справочника должностей руководителей, специалистов и служащих»).</w:t>
      </w:r>
    </w:p>
    <w:p w:rsidR="00214A74" w:rsidRDefault="00214A74" w:rsidP="00214A7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(место работы аттестуемого) должно соответствовать полному наименованию, закрепленному в учредительных документах     данного учреждения.</w:t>
      </w:r>
    </w:p>
    <w:p w:rsidR="0073110D" w:rsidRDefault="00214A74" w:rsidP="0073110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квалификационной категории аттестуемого указывается полностью: дата принятия решения аттестационной комиссией о соответствии квалификационной категории по результатам предыдущей аттестации и дата окончания срока действия   квалификационной категории по истечении пяти лет. Также указываются реквизиты приказа соответствующего органа управления  образования о присвоении работнику квалификационной категории. Даты оформляются цифровым способом: например, 08.06.2008 – 08.06.2008.</w:t>
      </w:r>
    </w:p>
    <w:p w:rsidR="0073110D" w:rsidRDefault="00214A74" w:rsidP="0073110D">
      <w:pPr>
        <w:numPr>
          <w:ilvl w:val="0"/>
          <w:numId w:val="1"/>
        </w:numPr>
        <w:jc w:val="both"/>
        <w:rPr>
          <w:sz w:val="28"/>
          <w:szCs w:val="28"/>
        </w:rPr>
      </w:pPr>
      <w:r w:rsidRPr="0073110D">
        <w:rPr>
          <w:sz w:val="28"/>
          <w:szCs w:val="28"/>
        </w:rPr>
        <w:t xml:space="preserve">В п.1. заявления </w:t>
      </w:r>
      <w:r w:rsidR="0073110D" w:rsidRPr="0073110D">
        <w:rPr>
          <w:sz w:val="28"/>
          <w:szCs w:val="28"/>
        </w:rPr>
        <w:t>указывается модель квалификационного испытания, выбранная аттестуемым работником.</w:t>
      </w:r>
    </w:p>
    <w:p w:rsidR="0073110D" w:rsidRPr="0073110D" w:rsidRDefault="00214A74" w:rsidP="0073110D">
      <w:pPr>
        <w:numPr>
          <w:ilvl w:val="0"/>
          <w:numId w:val="1"/>
        </w:numPr>
        <w:jc w:val="both"/>
        <w:rPr>
          <w:sz w:val="28"/>
          <w:szCs w:val="28"/>
        </w:rPr>
      </w:pPr>
      <w:r w:rsidRPr="0073110D">
        <w:rPr>
          <w:sz w:val="28"/>
          <w:szCs w:val="28"/>
        </w:rPr>
        <w:t xml:space="preserve">В п.2. </w:t>
      </w:r>
      <w:r w:rsidR="0073110D" w:rsidRPr="0073110D">
        <w:rPr>
          <w:sz w:val="28"/>
          <w:szCs w:val="28"/>
        </w:rPr>
        <w:t>заявления указыва</w:t>
      </w:r>
      <w:r w:rsidR="0073110D">
        <w:rPr>
          <w:sz w:val="28"/>
          <w:szCs w:val="28"/>
        </w:rPr>
        <w:t>е</w:t>
      </w:r>
      <w:r w:rsidR="0073110D" w:rsidRPr="0073110D">
        <w:rPr>
          <w:sz w:val="28"/>
          <w:szCs w:val="28"/>
        </w:rPr>
        <w:t>тся форма открытого мероприятия в соответствии с выбранной моделью квалификационного испытания:</w:t>
      </w:r>
    </w:p>
    <w:p w:rsidR="0073110D" w:rsidRDefault="0073110D" w:rsidP="00731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 выборе модели №1 «Аттестационная сессия» - это самоанализ профессиональной деятельности;</w:t>
      </w:r>
    </w:p>
    <w:p w:rsidR="0073110D" w:rsidRDefault="0073110D" w:rsidP="00731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 при выборе модели №3 «Экспертное заключение» - открытый урок (педагогическое мероприятие);</w:t>
      </w:r>
    </w:p>
    <w:p w:rsidR="0073110D" w:rsidRDefault="0073110D" w:rsidP="00731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при выборе модели №4 «Модельный паспорт» аттестуемый работник выбирает одну из предлагаемых форм открытых мероприятий -  аналитический отчет, отчет об опытно – экспериментальной деятельности, творческий отчет, мастер – класс, исследовательский проект.</w:t>
      </w:r>
      <w:r w:rsidRPr="0073110D">
        <w:rPr>
          <w:sz w:val="28"/>
          <w:szCs w:val="28"/>
        </w:rPr>
        <w:t xml:space="preserve"> </w:t>
      </w:r>
    </w:p>
    <w:p w:rsidR="0073110D" w:rsidRDefault="0073110D" w:rsidP="0073110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п.3.</w:t>
      </w:r>
      <w:r w:rsidRPr="0073110D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 указываются основания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персональной формы аттестации (указываются ведомственные награды Министерства образования и науки РФ, полученные работником в </w:t>
      </w:r>
      <w:proofErr w:type="gramStart"/>
      <w:r w:rsidR="007E7B4B">
        <w:rPr>
          <w:sz w:val="28"/>
          <w:szCs w:val="28"/>
        </w:rPr>
        <w:t>меж</w:t>
      </w:r>
      <w:proofErr w:type="gramEnd"/>
      <w:r w:rsidR="007E7B4B">
        <w:rPr>
          <w:sz w:val="28"/>
          <w:szCs w:val="28"/>
        </w:rPr>
        <w:t xml:space="preserve"> аттестационный</w:t>
      </w:r>
      <w:r>
        <w:rPr>
          <w:sz w:val="28"/>
          <w:szCs w:val="28"/>
        </w:rPr>
        <w:t xml:space="preserve"> период).</w:t>
      </w:r>
    </w:p>
    <w:p w:rsidR="0073110D" w:rsidRDefault="0073110D" w:rsidP="0073110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п.4. заявления указываются  сведения об образовании аттестуемого в соответствии с данными диплома учебного заведения (специальность, квалификация). Наименование учебного заведения прописывается полностью. </w:t>
      </w:r>
    </w:p>
    <w:p w:rsidR="00BA10F5" w:rsidRDefault="0073110D" w:rsidP="00BA10F5">
      <w:pPr>
        <w:numPr>
          <w:ilvl w:val="0"/>
          <w:numId w:val="2"/>
        </w:numPr>
        <w:jc w:val="both"/>
        <w:rPr>
          <w:sz w:val="28"/>
          <w:szCs w:val="28"/>
        </w:rPr>
      </w:pPr>
      <w:r w:rsidRPr="0073110D">
        <w:rPr>
          <w:sz w:val="28"/>
          <w:szCs w:val="28"/>
        </w:rPr>
        <w:t xml:space="preserve"> </w:t>
      </w:r>
      <w:r>
        <w:rPr>
          <w:sz w:val="28"/>
          <w:szCs w:val="28"/>
        </w:rPr>
        <w:t>Стаж  педагогической работы по специальности, а также стаж работы в данной должности и в данном учреждении указывается количеством полных календарных лет.</w:t>
      </w:r>
      <w:r w:rsidR="00BA10F5" w:rsidRPr="00BA10F5">
        <w:rPr>
          <w:sz w:val="28"/>
          <w:szCs w:val="28"/>
        </w:rPr>
        <w:t xml:space="preserve"> </w:t>
      </w:r>
    </w:p>
    <w:p w:rsidR="00BA10F5" w:rsidRDefault="00BA10F5" w:rsidP="00BA10F5">
      <w:pPr>
        <w:ind w:left="720" w:firstLine="556"/>
        <w:jc w:val="both"/>
        <w:rPr>
          <w:sz w:val="28"/>
          <w:szCs w:val="28"/>
        </w:rPr>
      </w:pPr>
      <w:r>
        <w:rPr>
          <w:sz w:val="28"/>
          <w:szCs w:val="28"/>
        </w:rPr>
        <w:t>Наличие наград и званий прописывается в следующем порядке: наименование награды или звания, год награждения, реквизиты приказа о присвоении.</w:t>
      </w:r>
    </w:p>
    <w:p w:rsidR="0073110D" w:rsidRDefault="0073110D" w:rsidP="0073110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п.5. заявления указываются сведения о результатах профессиональной деятельности аттестуемого работника, которые являются основанием для его аттестации на заявленную квалификационную категорию:</w:t>
      </w:r>
    </w:p>
    <w:p w:rsidR="0073110D" w:rsidRDefault="0073110D" w:rsidP="00731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результатах профессиональной деятельности аттестуемого работника  прописываются в соответствии с требованиями, предъявляемыми к первой (высшей) квалификационной категории (см.п.п.31,32 Приказа Министерства образования и науки РФ от 24.03.2010 г. № 209 «О порядке аттестации педагогических работников государственных и муниципальных образовательных учреждений»)</w:t>
      </w:r>
    </w:p>
    <w:p w:rsidR="00BA10F5" w:rsidRDefault="0073110D" w:rsidP="00BA10F5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части сведений о повышении квалификации указываются курсовая подготовка или переподготовка за </w:t>
      </w:r>
      <w:r w:rsidR="007E7B4B">
        <w:rPr>
          <w:sz w:val="28"/>
          <w:szCs w:val="28"/>
        </w:rPr>
        <w:t>меж аттестационный</w:t>
      </w:r>
      <w:r>
        <w:rPr>
          <w:sz w:val="28"/>
          <w:szCs w:val="28"/>
        </w:rPr>
        <w:t xml:space="preserve"> период </w:t>
      </w:r>
      <w:proofErr w:type="gramStart"/>
      <w:r>
        <w:rPr>
          <w:sz w:val="28"/>
          <w:szCs w:val="28"/>
        </w:rPr>
        <w:t>аттестуемого</w:t>
      </w:r>
      <w:proofErr w:type="gramEnd"/>
      <w:r>
        <w:rPr>
          <w:sz w:val="28"/>
          <w:szCs w:val="28"/>
        </w:rPr>
        <w:t>.</w:t>
      </w:r>
    </w:p>
    <w:p w:rsidR="0073110D" w:rsidRDefault="0073110D" w:rsidP="00BA10F5">
      <w:pPr>
        <w:ind w:left="720" w:firstLine="556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представляется в следующем порядке: год, наименование учебного заведения (прописывается аббревиатурой, например, ОГАОУ ДПО ИПКРО, ОГАОУ ДПО ИРО), тема курсов, количество часов.</w:t>
      </w:r>
    </w:p>
    <w:p w:rsidR="00BA10F5" w:rsidRDefault="00BA10F5" w:rsidP="00BA10F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реквизите «Подпись» ставится личная подпись аттестуемого.</w:t>
      </w:r>
    </w:p>
    <w:p w:rsidR="00BA10F5" w:rsidRDefault="00BA10F5" w:rsidP="00BA10F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Дата подписания аттестуемым работником заявления должна  совпадать с датой регистрации самого заявления в экспертной комиссии.</w:t>
      </w:r>
    </w:p>
    <w:p w:rsidR="009034DE" w:rsidRPr="00BA10F5" w:rsidRDefault="00BA10F5" w:rsidP="00BA10F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A10F5">
        <w:rPr>
          <w:sz w:val="28"/>
          <w:szCs w:val="28"/>
        </w:rPr>
        <w:t>Текст заявления не долже</w:t>
      </w:r>
      <w:r>
        <w:rPr>
          <w:sz w:val="28"/>
          <w:szCs w:val="28"/>
        </w:rPr>
        <w:t>н превышать 3-х печатных листов.</w:t>
      </w:r>
    </w:p>
    <w:sectPr w:rsidR="009034DE" w:rsidRPr="00BA10F5" w:rsidSect="00035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80AF0"/>
    <w:multiLevelType w:val="hybridMultilevel"/>
    <w:tmpl w:val="7F0208B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545AF8"/>
    <w:multiLevelType w:val="hybridMultilevel"/>
    <w:tmpl w:val="7A8E1DC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6E7"/>
    <w:rsid w:val="000353A8"/>
    <w:rsid w:val="001B2DE2"/>
    <w:rsid w:val="00214A74"/>
    <w:rsid w:val="003B76E7"/>
    <w:rsid w:val="0073110D"/>
    <w:rsid w:val="007E7B4B"/>
    <w:rsid w:val="009034DE"/>
    <w:rsid w:val="00BA1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0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3762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Косымова Ольга Абдуловна</dc:creator>
  <cp:keywords/>
  <dc:description/>
  <cp:lastModifiedBy>berdnikov</cp:lastModifiedBy>
  <cp:revision>2</cp:revision>
  <dcterms:created xsi:type="dcterms:W3CDTF">2013-06-04T01:02:00Z</dcterms:created>
  <dcterms:modified xsi:type="dcterms:W3CDTF">2013-06-04T01:02:00Z</dcterms:modified>
</cp:coreProperties>
</file>